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Title"/>
        <w:pageBreakBefore w:val="0"/>
        <w:pBdr>
          <w:top w:space="0" w:sz="0" w:val="nil"/>
          <w:left w:space="0" w:sz="0" w:val="nil"/>
          <w:bottom w:space="0" w:sz="0" w:val="nil"/>
          <w:right w:space="0" w:sz="0" w:val="nil"/>
          <w:between w:space="0" w:sz="0" w:val="nil"/>
        </w:pBdr>
        <w:shd w:fill="auto" w:val="clear"/>
        <w:rPr/>
      </w:pPr>
      <w:bookmarkStart w:colFirst="0" w:colLast="0" w:name="_myc9hjnr1ju7" w:id="0"/>
      <w:bookmarkEnd w:id="0"/>
      <w:r w:rsidDel="00000000" w:rsidR="00000000" w:rsidRPr="00000000">
        <w:rPr>
          <w:rtl w:val="0"/>
        </w:rPr>
        <w:t xml:space="preserve">3 Online Casino Tips on Playing without Losing Greatly</w:t>
      </w:r>
      <w:r w:rsidDel="00000000" w:rsidR="00000000" w:rsidRPr="00000000">
        <w:rPr>
          <w:rtl w:val="0"/>
        </w:rPr>
      </w:r>
    </w:p>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rPr/>
      </w:pPr>
      <w:bookmarkStart w:colFirst="0" w:colLast="0" w:name="_mu6svroqhcf3" w:id="1"/>
      <w:bookmarkEnd w:id="1"/>
      <w:r w:rsidDel="00000000" w:rsidR="00000000" w:rsidRPr="00000000">
        <w:rPr>
          <w:rtl w:val="0"/>
        </w:rPr>
        <w:t xml:space="preserve">The world of online casinos can be a tricky one if the player does not know how to maneuver himself expertly. It would be extremely unwise if people venture into this world without any tricks up their sleeves.  </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rPr/>
      </w:pPr>
      <w:bookmarkStart w:colFirst="0" w:colLast="0" w:name="_jj3j4epv62sb" w:id="2"/>
      <w:bookmarkEnd w:id="2"/>
      <w:r w:rsidDel="00000000" w:rsidR="00000000" w:rsidRPr="00000000">
        <w:rPr>
          <w:rtl w:val="0"/>
        </w:rPr>
        <w:t xml:space="preserve">Here are some tips that can help you play at an online casino and ensure that you are successful at it:</w:t>
      </w:r>
    </w:p>
    <w:p w:rsidR="00000000" w:rsidDel="00000000" w:rsidP="00000000" w:rsidRDefault="00000000" w:rsidRPr="00000000" w14:paraId="00000004">
      <w:pPr>
        <w:pStyle w:val="Heading1"/>
        <w:pageBreakBefore w:val="0"/>
        <w:pBdr>
          <w:top w:space="0" w:sz="0" w:val="nil"/>
          <w:left w:space="0" w:sz="0" w:val="nil"/>
          <w:bottom w:space="0" w:sz="0" w:val="nil"/>
          <w:right w:space="0" w:sz="0" w:val="nil"/>
          <w:between w:space="0" w:sz="0" w:val="nil"/>
        </w:pBdr>
        <w:shd w:fill="auto" w:val="clear"/>
        <w:rPr/>
      </w:pPr>
      <w:bookmarkStart w:colFirst="0" w:colLast="0" w:name="_gsrqh5z92v4k" w:id="3"/>
      <w:bookmarkEnd w:id="3"/>
      <w:r w:rsidDel="00000000" w:rsidR="00000000" w:rsidRPr="00000000">
        <w:rPr>
          <w:rtl w:val="0"/>
        </w:rPr>
        <w:t xml:space="preserve">Tip #1: </w:t>
      </w:r>
      <w:r w:rsidDel="00000000" w:rsidR="00000000" w:rsidRPr="00000000">
        <w:rPr>
          <w:rtl w:val="0"/>
        </w:rPr>
        <w:t xml:space="preserve">Pra</w:t>
      </w:r>
      <w:r w:rsidDel="00000000" w:rsidR="00000000" w:rsidRPr="00000000">
        <w:rPr>
          <w:rtl w:val="0"/>
        </w:rPr>
        <w:t xml:space="preserve">c</w:t>
      </w:r>
      <w:r w:rsidDel="00000000" w:rsidR="00000000" w:rsidRPr="00000000">
        <w:rPr>
          <w:rtl w:val="0"/>
        </w:rPr>
        <w:t xml:space="preserve">tic</w:t>
      </w:r>
      <w:r w:rsidDel="00000000" w:rsidR="00000000" w:rsidRPr="00000000">
        <w:rPr>
          <w:rtl w:val="0"/>
        </w:rPr>
        <w:t xml:space="preserve">e, Practice and Practice Away until You Perfect It!</w:t>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pPr>
      <w:bookmarkStart w:colFirst="0" w:colLast="0" w:name="_5z5k5uq1b2pk" w:id="4"/>
      <w:bookmarkEnd w:id="4"/>
      <w:r w:rsidDel="00000000" w:rsidR="00000000" w:rsidRPr="00000000">
        <w:rPr>
          <w:rtl w:val="0"/>
        </w:rPr>
        <w:t xml:space="preserve">In online casinos, there is one advantage that traditional casinos just lack in - and that is that players can make demo accounts and play for free just to understand the workings of the game. Once you believe that you are good enough to try your luck with actual money, you can eventually shift to another account to win real money.</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bookmarkStart w:colFirst="0" w:colLast="0" w:name="_hoik5fcx5g77" w:id="5"/>
      <w:bookmarkEnd w:id="5"/>
      <w:r w:rsidDel="00000000" w:rsidR="00000000" w:rsidRPr="00000000">
        <w:rPr>
          <w:rtl w:val="0"/>
        </w:rPr>
        <w:t xml:space="preserve">Also, a lot of online casinos tend to give a bonus amount to players when they join the actual betting arena. This is another opportunity that conventional land-based casinos do not offer. </w:t>
      </w:r>
    </w:p>
    <w:p w:rsidR="00000000" w:rsidDel="00000000" w:rsidP="00000000" w:rsidRDefault="00000000" w:rsidRPr="00000000" w14:paraId="00000007">
      <w:pPr>
        <w:pStyle w:val="Heading1"/>
        <w:pageBreakBefore w:val="0"/>
        <w:pBdr>
          <w:top w:space="0" w:sz="0" w:val="nil"/>
          <w:left w:space="0" w:sz="0" w:val="nil"/>
          <w:bottom w:space="0" w:sz="0" w:val="nil"/>
          <w:right w:space="0" w:sz="0" w:val="nil"/>
          <w:between w:space="0" w:sz="0" w:val="nil"/>
        </w:pBdr>
        <w:shd w:fill="auto" w:val="clear"/>
        <w:rPr/>
      </w:pPr>
      <w:bookmarkStart w:colFirst="0" w:colLast="0" w:name="_kq0xykr0p1eb" w:id="6"/>
      <w:bookmarkEnd w:id="6"/>
      <w:r w:rsidDel="00000000" w:rsidR="00000000" w:rsidRPr="00000000">
        <w:rPr>
          <w:rtl w:val="0"/>
        </w:rPr>
        <w:t xml:space="preserve">Tip #2: Know Your Skills and Make the Best of Them. </w:t>
      </w:r>
    </w:p>
    <w:p w:rsidR="00000000" w:rsidDel="00000000" w:rsidP="00000000" w:rsidRDefault="00000000" w:rsidRPr="00000000" w14:paraId="00000008">
      <w:pPr>
        <w:pageBreakBefore w:val="0"/>
        <w:pBdr>
          <w:top w:space="0" w:sz="0" w:val="nil"/>
          <w:left w:space="0" w:sz="0" w:val="nil"/>
          <w:bottom w:space="0" w:sz="0" w:val="nil"/>
          <w:right w:space="0" w:sz="0" w:val="nil"/>
          <w:between w:space="0" w:sz="0" w:val="nil"/>
        </w:pBdr>
        <w:shd w:fill="auto" w:val="clear"/>
        <w:rPr/>
      </w:pPr>
      <w:bookmarkStart w:colFirst="0" w:colLast="0" w:name="_ho4ldpeoz7al" w:id="7"/>
      <w:bookmarkEnd w:id="7"/>
      <w:r w:rsidDel="00000000" w:rsidR="00000000" w:rsidRPr="00000000">
        <w:rPr>
          <w:rtl w:val="0"/>
        </w:rPr>
        <w:t xml:space="preserve">There are very few people in this world who have the necessary skill sets to be the master of all games. Mostly, though, a person can only be really good at a certain casino game. If you intend to be a regular customer at the online casinos, then it would be helpful that you figure out what exactly you are good at to begin with. </w:t>
      </w:r>
    </w:p>
    <w:p w:rsidR="00000000" w:rsidDel="00000000" w:rsidP="00000000" w:rsidRDefault="00000000" w:rsidRPr="00000000" w14:paraId="00000009">
      <w:pPr>
        <w:pageBreakBefore w:val="0"/>
        <w:pBdr>
          <w:top w:space="0" w:sz="0" w:val="nil"/>
          <w:left w:space="0" w:sz="0" w:val="nil"/>
          <w:bottom w:space="0" w:sz="0" w:val="nil"/>
          <w:right w:space="0" w:sz="0" w:val="nil"/>
          <w:between w:space="0" w:sz="0" w:val="nil"/>
        </w:pBdr>
        <w:shd w:fill="auto" w:val="clear"/>
        <w:rPr/>
      </w:pPr>
      <w:bookmarkStart w:colFirst="0" w:colLast="0" w:name="_mriqp81eei46" w:id="8"/>
      <w:bookmarkEnd w:id="8"/>
      <w:r w:rsidDel="00000000" w:rsidR="00000000" w:rsidRPr="00000000">
        <w:rPr>
          <w:rtl w:val="0"/>
        </w:rPr>
        <w:t xml:space="preserve">You must know what you excel in - or the skills that you have - and you must exercise those skills every day to ultimately become perfect at the game. Once you have mastered a single online casino game, things will eventually get better, you will have a greater probability of winning and chances are that you might never have to lose money ever again while playing that game. </w:t>
      </w:r>
    </w:p>
    <w:p w:rsidR="00000000" w:rsidDel="00000000" w:rsidP="00000000" w:rsidRDefault="00000000" w:rsidRPr="00000000" w14:paraId="0000000A">
      <w:pPr>
        <w:pageBreakBefore w:val="0"/>
        <w:pBdr>
          <w:top w:space="0" w:sz="0" w:val="nil"/>
          <w:left w:space="0" w:sz="0" w:val="nil"/>
          <w:bottom w:space="0" w:sz="0" w:val="nil"/>
          <w:right w:space="0" w:sz="0" w:val="nil"/>
          <w:between w:space="0" w:sz="0" w:val="nil"/>
        </w:pBdr>
        <w:shd w:fill="auto" w:val="clear"/>
        <w:rPr/>
      </w:pPr>
      <w:bookmarkStart w:colFirst="0" w:colLast="0" w:name="_wxevtpr69aa5" w:id="9"/>
      <w:bookmarkEnd w:id="9"/>
      <w:r w:rsidDel="00000000" w:rsidR="00000000" w:rsidRPr="00000000">
        <w:rPr>
          <w:rtl w:val="0"/>
        </w:rPr>
        <w:t xml:space="preserve">So, once your skills are perfected and your strategies are well formulated, you should go on to try your luck with the game of your choice. </w:t>
      </w:r>
    </w:p>
    <w:p w:rsidR="00000000" w:rsidDel="00000000" w:rsidP="00000000" w:rsidRDefault="00000000" w:rsidRPr="00000000" w14:paraId="0000000B">
      <w:pPr>
        <w:pStyle w:val="Heading1"/>
        <w:pageBreakBefore w:val="0"/>
        <w:pBdr>
          <w:top w:space="0" w:sz="0" w:val="nil"/>
          <w:left w:space="0" w:sz="0" w:val="nil"/>
          <w:bottom w:space="0" w:sz="0" w:val="nil"/>
          <w:right w:space="0" w:sz="0" w:val="nil"/>
          <w:between w:space="0" w:sz="0" w:val="nil"/>
        </w:pBdr>
        <w:shd w:fill="auto" w:val="clear"/>
        <w:rPr/>
      </w:pPr>
      <w:bookmarkStart w:colFirst="0" w:colLast="0" w:name="_f1787dhf1jv9" w:id="10"/>
      <w:bookmarkEnd w:id="10"/>
      <w:r w:rsidDel="00000000" w:rsidR="00000000" w:rsidRPr="00000000">
        <w:rPr>
          <w:rtl w:val="0"/>
        </w:rPr>
        <w:t xml:space="preserve">Tip #3: Online Casinos are Very Generous!</w:t>
      </w:r>
    </w:p>
    <w:p w:rsidR="00000000" w:rsidDel="00000000" w:rsidP="00000000" w:rsidRDefault="00000000" w:rsidRPr="00000000" w14:paraId="0000000C">
      <w:pPr>
        <w:pageBreakBefore w:val="0"/>
        <w:pBdr>
          <w:top w:space="0" w:sz="0" w:val="nil"/>
          <w:left w:space="0" w:sz="0" w:val="nil"/>
          <w:bottom w:space="0" w:sz="0" w:val="nil"/>
          <w:right w:space="0" w:sz="0" w:val="nil"/>
          <w:between w:space="0" w:sz="0" w:val="nil"/>
        </w:pBdr>
        <w:shd w:fill="auto" w:val="clear"/>
        <w:rPr/>
      </w:pPr>
      <w:bookmarkStart w:colFirst="0" w:colLast="0" w:name="_x9jaw7r4lv8" w:id="11"/>
      <w:bookmarkEnd w:id="11"/>
      <w:r w:rsidDel="00000000" w:rsidR="00000000" w:rsidRPr="00000000">
        <w:rPr>
          <w:rtl w:val="0"/>
        </w:rPr>
        <w:t xml:space="preserve">Most of the online casinos in the industry today tend to offer lots - and lots - of promotional offers, like special gifts or bonuses. These offers are not only extremely exciting, but they can be used by clever players to earn a bit of extra money.</w:t>
      </w:r>
    </w:p>
    <w:p w:rsidR="00000000" w:rsidDel="00000000" w:rsidP="00000000" w:rsidRDefault="00000000" w:rsidRPr="00000000" w14:paraId="0000000D">
      <w:pPr>
        <w:pageBreakBefore w:val="0"/>
        <w:pBdr>
          <w:top w:space="0" w:sz="0" w:val="nil"/>
          <w:left w:space="0" w:sz="0" w:val="nil"/>
          <w:bottom w:space="0" w:sz="0" w:val="nil"/>
          <w:right w:space="0" w:sz="0" w:val="nil"/>
          <w:between w:space="0" w:sz="0" w:val="nil"/>
        </w:pBdr>
        <w:shd w:fill="auto" w:val="clear"/>
        <w:rPr/>
      </w:pPr>
      <w:bookmarkStart w:colFirst="0" w:colLast="0" w:name="_dw3b6bk9f3oz" w:id="12"/>
      <w:bookmarkEnd w:id="12"/>
      <w:r w:rsidDel="00000000" w:rsidR="00000000" w:rsidRPr="00000000">
        <w:rPr>
          <w:rtl w:val="0"/>
        </w:rPr>
        <w:t xml:space="preserve">If you are a newbie, these promotional offers can serve as the perfect way for you to learn the art of your games. They can also serve as the best way for you to formulate strategies. If you are a pro at playing the game of your choice, then these promotional offers are an excellent means to get some extra money for the luxury asset that you have been seeking all along. </w:t>
      </w:r>
    </w:p>
    <w:p w:rsidR="00000000" w:rsidDel="00000000" w:rsidP="00000000" w:rsidRDefault="00000000" w:rsidRPr="00000000" w14:paraId="0000000E">
      <w:pPr>
        <w:pageBreakBefore w:val="0"/>
        <w:pBdr>
          <w:top w:space="0" w:sz="0" w:val="nil"/>
          <w:left w:space="0" w:sz="0" w:val="nil"/>
          <w:bottom w:space="0" w:sz="0" w:val="nil"/>
          <w:right w:space="0" w:sz="0" w:val="nil"/>
          <w:between w:space="0" w:sz="0" w:val="nil"/>
        </w:pBdr>
        <w:shd w:fill="auto" w:val="clear"/>
        <w:rPr/>
      </w:pPr>
      <w:bookmarkStart w:colFirst="0" w:colLast="0" w:name="_1req68l9m23m" w:id="13"/>
      <w:bookmarkEnd w:id="13"/>
      <w:r w:rsidDel="00000000" w:rsidR="00000000" w:rsidRPr="00000000">
        <w:rPr>
          <w:rtl w:val="0"/>
        </w:rPr>
        <w:t xml:space="preserve">So before you try to earn a living by playing games at an online casino, you should take it upon yourself to understand the rules of playing at an online casino, and then you can play the games better than anyone else. Remember that if you fail once, fret not because you can always brush it off and try again. </w:t>
      </w:r>
    </w:p>
    <w:p w:rsidR="00000000" w:rsidDel="00000000" w:rsidP="00000000" w:rsidRDefault="00000000" w:rsidRPr="00000000" w14:paraId="0000000F">
      <w:pPr>
        <w:pageBreakBefore w:val="0"/>
        <w:pBdr>
          <w:top w:space="0" w:sz="0" w:val="nil"/>
          <w:left w:space="0" w:sz="0" w:val="nil"/>
          <w:bottom w:space="0" w:sz="0" w:val="nil"/>
          <w:right w:space="0" w:sz="0" w:val="nil"/>
          <w:between w:space="0" w:sz="0" w:val="nil"/>
        </w:pBdr>
        <w:shd w:fill="auto" w:val="clear"/>
        <w:rPr/>
      </w:pPr>
      <w:bookmarkStart w:colFirst="0" w:colLast="0" w:name="_5tvpuben9cmu" w:id="14"/>
      <w:bookmarkEnd w:id="14"/>
      <w:r w:rsidDel="00000000" w:rsidR="00000000" w:rsidRPr="00000000">
        <w:rPr>
          <w:rtl w:val="0"/>
        </w:rPr>
        <w:t xml:space="preserve">With these tips in mind, what are you waiting for? Go ahead and play a better game in your favorite online casinos!</w:t>
      </w:r>
      <w:r w:rsidDel="00000000" w:rsidR="00000000" w:rsidRPr="00000000">
        <w:rPr>
          <w:rtl w:val="0"/>
        </w:rPr>
      </w:r>
    </w:p>
    <w:p w:rsidR="00000000" w:rsidDel="00000000" w:rsidP="00000000" w:rsidRDefault="00000000" w:rsidRPr="00000000" w14:paraId="00000010">
      <w:pPr>
        <w:pageBreakBefore w:val="0"/>
        <w:pBdr>
          <w:top w:space="0" w:sz="0" w:val="nil"/>
          <w:left w:space="0" w:sz="0" w:val="nil"/>
          <w:bottom w:space="0" w:sz="0" w:val="nil"/>
          <w:right w:space="0" w:sz="0" w:val="nil"/>
          <w:between w:space="0" w:sz="0" w:val="nil"/>
        </w:pBdr>
        <w:shd w:fill="auto" w:val="clear"/>
        <w:rPr/>
      </w:pPr>
      <w:bookmarkStart w:colFirst="0" w:colLast="0" w:name="_w4v61bxd1mto" w:id="15"/>
      <w:bookmarkEnd w:id="15"/>
      <w:r w:rsidDel="00000000" w:rsidR="00000000" w:rsidRPr="00000000">
        <w:rPr>
          <w:rtl w:val="0"/>
        </w:rPr>
      </w:r>
    </w:p>
    <w:p w:rsidR="00000000" w:rsidDel="00000000" w:rsidP="00000000" w:rsidRDefault="00000000" w:rsidRPr="00000000" w14:paraId="00000011">
      <w:pPr>
        <w:pageBreakBefore w:val="0"/>
        <w:pBdr>
          <w:top w:space="0" w:sz="0" w:val="nil"/>
          <w:left w:space="0" w:sz="0" w:val="nil"/>
          <w:bottom w:space="0" w:sz="0" w:val="nil"/>
          <w:right w:space="0" w:sz="0" w:val="nil"/>
          <w:between w:space="0" w:sz="0" w:val="nil"/>
        </w:pBdr>
        <w:shd w:fill="auto" w:val="clear"/>
        <w:rPr/>
      </w:pPr>
      <w:bookmarkStart w:colFirst="0" w:colLast="0" w:name="_wp7tfrbitktz" w:id="16"/>
      <w:bookmarkEnd w:id="16"/>
      <w:r w:rsidDel="00000000" w:rsidR="00000000" w:rsidRPr="00000000">
        <w:rPr>
          <w:rtl w:val="0"/>
        </w:rPr>
        <w:t xml:space="preserve">References:</w:t>
      </w:r>
    </w:p>
    <w:p w:rsidR="00000000" w:rsidDel="00000000" w:rsidP="00000000" w:rsidRDefault="00000000" w:rsidRPr="00000000" w14:paraId="00000012">
      <w:pPr>
        <w:pageBreakBefore w:val="0"/>
        <w:pBdr>
          <w:top w:space="0" w:sz="0" w:val="nil"/>
          <w:left w:space="0" w:sz="0" w:val="nil"/>
          <w:bottom w:space="0" w:sz="0" w:val="nil"/>
          <w:right w:space="0" w:sz="0" w:val="nil"/>
          <w:between w:space="0" w:sz="0" w:val="nil"/>
        </w:pBdr>
        <w:shd w:fill="auto" w:val="clear"/>
        <w:rPr/>
      </w:pPr>
      <w:bookmarkStart w:colFirst="0" w:colLast="0" w:name="_r9u8qsek58y7" w:id="17"/>
      <w:bookmarkEnd w:id="17"/>
      <w:hyperlink r:id="rId6">
        <w:r w:rsidDel="00000000" w:rsidR="00000000" w:rsidRPr="00000000">
          <w:rPr>
            <w:color w:val="1155cc"/>
            <w:u w:val="single"/>
            <w:rtl w:val="0"/>
          </w:rPr>
          <w:t xml:space="preserve">http://www.mirror.co.uk/features/top-5-tips-online-casino-3363034</w:t>
        </w:r>
      </w:hyperlink>
      <w:r w:rsidDel="00000000" w:rsidR="00000000" w:rsidRPr="00000000">
        <w:rPr>
          <w:rtl w:val="0"/>
        </w:rPr>
        <w:t xml:space="preserve"> </w:t>
      </w:r>
    </w:p>
    <w:p w:rsidR="00000000" w:rsidDel="00000000" w:rsidP="00000000" w:rsidRDefault="00000000" w:rsidRPr="00000000" w14:paraId="00000013">
      <w:pPr>
        <w:pageBreakBefore w:val="0"/>
        <w:pBdr>
          <w:top w:space="0" w:sz="0" w:val="nil"/>
          <w:left w:space="0" w:sz="0" w:val="nil"/>
          <w:bottom w:space="0" w:sz="0" w:val="nil"/>
          <w:right w:space="0" w:sz="0" w:val="nil"/>
          <w:between w:space="0" w:sz="0" w:val="nil"/>
        </w:pBdr>
        <w:shd w:fill="auto" w:val="clear"/>
        <w:rPr/>
      </w:pPr>
      <w:bookmarkStart w:colFirst="0" w:colLast="0" w:name="_wy2mvyahims0" w:id="18"/>
      <w:bookmarkEnd w:id="18"/>
      <w:hyperlink r:id="rId7">
        <w:r w:rsidDel="00000000" w:rsidR="00000000" w:rsidRPr="00000000">
          <w:rPr>
            <w:color w:val="1155cc"/>
            <w:u w:val="single"/>
            <w:rtl w:val="0"/>
          </w:rPr>
          <w:t xml:space="preserve">http://www.casino.org/tips/</w:t>
        </w:r>
      </w:hyperlink>
      <w:r w:rsidDel="00000000" w:rsidR="00000000" w:rsidRPr="00000000">
        <w:rPr>
          <w:rtl w:val="0"/>
        </w:rPr>
        <w:t xml:space="preserve"> </w:t>
      </w:r>
    </w:p>
    <w:p w:rsidR="00000000" w:rsidDel="00000000" w:rsidP="00000000" w:rsidRDefault="00000000" w:rsidRPr="00000000" w14:paraId="00000014">
      <w:pPr>
        <w:pageBreakBefore w:val="0"/>
        <w:pBdr>
          <w:top w:space="0" w:sz="0" w:val="nil"/>
          <w:left w:space="0" w:sz="0" w:val="nil"/>
          <w:bottom w:space="0" w:sz="0" w:val="nil"/>
          <w:right w:space="0" w:sz="0" w:val="nil"/>
          <w:between w:space="0" w:sz="0" w:val="nil"/>
        </w:pBdr>
        <w:shd w:fill="auto" w:val="clear"/>
        <w:rPr/>
      </w:pPr>
      <w:bookmarkStart w:colFirst="0" w:colLast="0" w:name="_7ofxdsy4g5aq" w:id="19"/>
      <w:bookmarkEnd w:id="19"/>
      <w:hyperlink r:id="rId8">
        <w:r w:rsidDel="00000000" w:rsidR="00000000" w:rsidRPr="00000000">
          <w:rPr>
            <w:color w:val="1155cc"/>
            <w:u w:val="single"/>
            <w:rtl w:val="0"/>
          </w:rPr>
          <w:t xml:space="preserve">https://www.winthebet.com/slotstips.php</w:t>
        </w:r>
      </w:hyperlink>
      <w:r w:rsidDel="00000000" w:rsidR="00000000" w:rsidRPr="00000000">
        <w:rPr>
          <w:rtl w:val="0"/>
        </w:rPr>
      </w:r>
    </w:p>
    <w:p w:rsidR="00000000" w:rsidDel="00000000" w:rsidP="00000000" w:rsidRDefault="00000000" w:rsidRPr="00000000" w14:paraId="00000015">
      <w:pPr>
        <w:pageBreakBefore w:val="0"/>
        <w:pBdr>
          <w:top w:space="0" w:sz="0" w:val="nil"/>
          <w:left w:space="0" w:sz="0" w:val="nil"/>
          <w:bottom w:space="0" w:sz="0" w:val="nil"/>
          <w:right w:space="0" w:sz="0" w:val="nil"/>
          <w:between w:space="0" w:sz="0" w:val="nil"/>
        </w:pBdr>
        <w:shd w:fill="auto" w:val="clear"/>
        <w:rPr/>
      </w:pPr>
      <w:bookmarkStart w:colFirst="0" w:colLast="0" w:name="_4kfrgzffwemg" w:id="20"/>
      <w:bookmarkEnd w:id="20"/>
      <w:hyperlink r:id="rId9">
        <w:r w:rsidDel="00000000" w:rsidR="00000000" w:rsidRPr="00000000">
          <w:rPr>
            <w:color w:val="1155cc"/>
            <w:u w:val="single"/>
            <w:rtl w:val="0"/>
          </w:rPr>
          <w:t xml:space="preserve">http://www.bettingexpert.com/casino/guide/online-casinos</w:t>
        </w:r>
      </w:hyperlink>
      <w:r w:rsidDel="00000000" w:rsidR="00000000" w:rsidRPr="00000000">
        <w:rPr>
          <w:rtl w:val="0"/>
        </w:rPr>
      </w:r>
    </w:p>
    <w:p w:rsidR="00000000" w:rsidDel="00000000" w:rsidP="00000000" w:rsidRDefault="00000000" w:rsidRPr="00000000" w14:paraId="00000016">
      <w:pPr>
        <w:pageBreakBefore w:val="0"/>
        <w:pBdr>
          <w:top w:space="0" w:sz="0" w:val="nil"/>
          <w:left w:space="0" w:sz="0" w:val="nil"/>
          <w:bottom w:space="0" w:sz="0" w:val="nil"/>
          <w:right w:space="0" w:sz="0" w:val="nil"/>
          <w:between w:space="0" w:sz="0" w:val="nil"/>
        </w:pBdr>
        <w:shd w:fill="auto" w:val="clear"/>
        <w:rPr/>
      </w:pPr>
      <w:bookmarkStart w:colFirst="0" w:colLast="0" w:name="_z3mhaqsv9ziu" w:id="21"/>
      <w:bookmarkEnd w:id="21"/>
      <w:r w:rsidDel="00000000" w:rsidR="00000000" w:rsidRPr="00000000">
        <w:rPr>
          <w:rtl w:val="0"/>
        </w:rPr>
        <w:t xml:space="preserve">Description: Many people take risks in online casinos to earn good money. If you’re one of them, find out what strategies work best in making it big in the gambling industry. </w:t>
      </w:r>
    </w:p>
    <w:p w:rsidR="00000000" w:rsidDel="00000000" w:rsidP="00000000" w:rsidRDefault="00000000" w:rsidRPr="00000000" w14:paraId="00000017">
      <w:pPr>
        <w:pageBreakBefore w:val="0"/>
        <w:pBdr>
          <w:top w:space="0" w:sz="0" w:val="nil"/>
          <w:left w:space="0" w:sz="0" w:val="nil"/>
          <w:bottom w:space="0" w:sz="0" w:val="nil"/>
          <w:right w:space="0" w:sz="0" w:val="nil"/>
          <w:between w:space="0" w:sz="0" w:val="nil"/>
        </w:pBdr>
        <w:shd w:fill="auto" w:val="clear"/>
        <w:rPr/>
      </w:pPr>
      <w:bookmarkStart w:colFirst="0" w:colLast="0" w:name="_h2ort8vhx2c4" w:id="22"/>
      <w:bookmarkEnd w:id="22"/>
      <w:r w:rsidDel="00000000" w:rsidR="00000000" w:rsidRPr="00000000">
        <w:rPr>
          <w:rtl w:val="0"/>
        </w:rPr>
        <w:t xml:space="preserve">Title score:  44.4</w:t>
      </w:r>
      <w:r w:rsidDel="00000000" w:rsidR="00000000" w:rsidRPr="00000000">
        <w:rPr>
          <w:rtl w:val="0"/>
        </w:rPr>
        <w:t xml:space="preserve">4</w:t>
      </w:r>
      <w:r w:rsidDel="00000000" w:rsidR="00000000" w:rsidRPr="00000000">
        <w:rPr>
          <w:rtl w:val="0"/>
        </w:rPr>
        <w:t xml:space="preserve">%</w:t>
      </w:r>
    </w:p>
    <w:p w:rsidR="00000000" w:rsidDel="00000000" w:rsidP="00000000" w:rsidRDefault="00000000" w:rsidRPr="00000000" w14:paraId="00000018">
      <w:pPr>
        <w:pageBreakBefore w:val="0"/>
        <w:pBdr>
          <w:top w:space="0" w:sz="0" w:val="nil"/>
          <w:left w:space="0" w:sz="0" w:val="nil"/>
          <w:bottom w:space="0" w:sz="0" w:val="nil"/>
          <w:right w:space="0" w:sz="0" w:val="nil"/>
          <w:between w:space="0" w:sz="0" w:val="nil"/>
        </w:pBdr>
        <w:shd w:fill="auto" w:val="clear"/>
        <w:rPr/>
      </w:pPr>
      <w:bookmarkStart w:colFirst="0" w:colLast="0" w:name="_1ca5l62el76l" w:id="23"/>
      <w:bookmarkEnd w:id="23"/>
      <w:r w:rsidDel="00000000" w:rsidR="00000000" w:rsidRPr="00000000">
        <w:rPr>
          <w:rtl w:val="0"/>
        </w:rPr>
        <w:t xml:space="preserve">Keywords: win, bonus, promotional offers, skills</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spacing w:after="0" w:before="480" w:line="276" w:lineRule="auto"/>
    </w:pPr>
    <w:rPr>
      <w:rFonts w:ascii="Cambria" w:cs="Cambria" w:eastAsia="Cambria" w:hAnsi="Cambria"/>
      <w:b w:val="1"/>
      <w:color w:val="000000"/>
      <w:sz w:val="28"/>
      <w:szCs w:val="28"/>
    </w:rPr>
  </w:style>
  <w:style w:type="paragraph" w:styleId="Heading2">
    <w:name w:val="heading 2"/>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6"/>
      <w:szCs w:val="26"/>
    </w:rPr>
  </w:style>
  <w:style w:type="paragraph" w:styleId="Heading3">
    <w:name w:val="heading 3"/>
    <w:basedOn w:val="Normal"/>
    <w:next w:val="Normal"/>
    <w:pPr>
      <w:keepNext w:val="1"/>
      <w:keepLines w:val="1"/>
      <w:pageBreakBefore w:val="0"/>
      <w:widowControl w:val="0"/>
      <w:spacing w:after="0" w:before="200" w:line="276" w:lineRule="auto"/>
    </w:pPr>
    <w:rPr>
      <w:rFonts w:ascii="Cambria" w:cs="Cambria" w:eastAsia="Cambria" w:hAnsi="Cambria"/>
      <w:b w:val="1"/>
      <w:color w:val="000000"/>
      <w:sz w:val="22"/>
      <w:szCs w:val="22"/>
    </w:rPr>
  </w:style>
  <w:style w:type="paragraph" w:styleId="Heading4">
    <w:name w:val="heading 4"/>
    <w:basedOn w:val="Normal"/>
    <w:next w:val="Normal"/>
    <w:pPr>
      <w:keepNext w:val="1"/>
      <w:keepLines w:val="1"/>
      <w:pageBreakBefore w:val="0"/>
      <w:widowControl w:val="0"/>
      <w:spacing w:after="0" w:before="200" w:line="276" w:lineRule="auto"/>
    </w:pPr>
    <w:rPr>
      <w:rFonts w:ascii="Cambria" w:cs="Cambria" w:eastAsia="Cambria" w:hAnsi="Cambria"/>
      <w:b w:val="1"/>
      <w:i w:val="1"/>
      <w:color w:val="000000"/>
      <w:sz w:val="22"/>
      <w:szCs w:val="22"/>
    </w:rPr>
  </w:style>
  <w:style w:type="paragraph" w:styleId="Heading5">
    <w:name w:val="heading 5"/>
    <w:basedOn w:val="Normal"/>
    <w:next w:val="Normal"/>
    <w:pPr>
      <w:keepNext w:val="1"/>
      <w:keepLines w:val="1"/>
      <w:pageBreakBefore w:val="0"/>
      <w:widowControl w:val="0"/>
      <w:spacing w:after="0" w:before="200" w:line="276" w:lineRule="auto"/>
    </w:pPr>
    <w:rPr>
      <w:rFonts w:ascii="Cambria" w:cs="Cambria" w:eastAsia="Cambria" w:hAnsi="Cambria"/>
      <w:b w:val="0"/>
      <w:color w:val="000000"/>
      <w:sz w:val="22"/>
      <w:szCs w:val="22"/>
    </w:rPr>
  </w:style>
  <w:style w:type="paragraph" w:styleId="Heading6">
    <w:name w:val="heading 6"/>
    <w:basedOn w:val="Normal"/>
    <w:next w:val="Normal"/>
    <w:pPr>
      <w:keepNext w:val="1"/>
      <w:keepLines w:val="1"/>
      <w:pageBreakBefore w:val="0"/>
      <w:spacing w:after="0" w:before="200" w:line="276" w:lineRule="auto"/>
    </w:pPr>
    <w:rPr>
      <w:rFonts w:ascii="Cambria" w:cs="Cambria" w:eastAsia="Cambria" w:hAnsi="Cambria"/>
      <w:b w:val="0"/>
      <w:i w:val="1"/>
      <w:color w:val="243f60"/>
      <w:sz w:val="22"/>
      <w:szCs w:val="22"/>
    </w:rPr>
  </w:style>
  <w:style w:type="paragraph" w:styleId="Title">
    <w:name w:val="Title"/>
    <w:basedOn w:val="Normal"/>
    <w:next w:val="Normal"/>
    <w:pPr>
      <w:keepNext w:val="1"/>
      <w:keepLines w:val="1"/>
      <w:pageBreakBefore w:val="0"/>
      <w:widowControl w:val="0"/>
      <w:spacing w:after="300" w:before="0" w:line="240" w:lineRule="auto"/>
    </w:pPr>
    <w:rPr>
      <w:rFonts w:ascii="Cambria" w:cs="Cambria" w:eastAsia="Cambria" w:hAnsi="Cambria"/>
      <w:b w:val="0"/>
      <w:color w:val="000000"/>
      <w:sz w:val="52"/>
      <w:szCs w:val="52"/>
    </w:rPr>
  </w:style>
  <w:style w:type="paragraph" w:styleId="Subtitle">
    <w:name w:val="Subtitle"/>
    <w:basedOn w:val="Normal"/>
    <w:next w:val="Normal"/>
    <w:pPr>
      <w:keepNext w:val="1"/>
      <w:keepLines w:val="1"/>
      <w:pageBreakBefore w:val="0"/>
      <w:spacing w:after="200" w:before="0" w:line="276" w:lineRule="auto"/>
    </w:pPr>
    <w:rPr>
      <w:rFonts w:ascii="Cambria" w:cs="Cambria" w:eastAsia="Cambria" w:hAnsi="Cambria"/>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ettingexpert.com/casino/guide/online-casinos" TargetMode="External"/><Relationship Id="rId5" Type="http://schemas.openxmlformats.org/officeDocument/2006/relationships/styles" Target="styles.xml"/><Relationship Id="rId6" Type="http://schemas.openxmlformats.org/officeDocument/2006/relationships/hyperlink" Target="http://www.mirror.co.uk/features/top-5-tips-online-casino-3363034" TargetMode="External"/><Relationship Id="rId7" Type="http://schemas.openxmlformats.org/officeDocument/2006/relationships/hyperlink" Target="http://www.casino.org/tips/" TargetMode="External"/><Relationship Id="rId8" Type="http://schemas.openxmlformats.org/officeDocument/2006/relationships/hyperlink" Target="https://www.winthebet.com/slotstip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