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lycnnikwsjl2" w:id="0"/>
      <w:bookmarkEnd w:id="0"/>
      <w:r w:rsidDel="00000000" w:rsidR="00000000" w:rsidRPr="00000000">
        <w:rPr>
          <w:rtl w:val="0"/>
        </w:rPr>
        <w:t xml:space="preserve">Strategy Vs Luck The Online Casino Debate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z7s9is3ywica" w:id="1"/>
      <w:bookmarkEnd w:id="1"/>
      <w:r w:rsidDel="00000000" w:rsidR="00000000" w:rsidRPr="00000000">
        <w:rPr>
          <w:rtl w:val="0"/>
        </w:rPr>
        <w:t xml:space="preserve">What is your casino strategy? Or do you believe you don’t need one? Naysayers still believe that casino gambling requires no strategy while gambling enthusiasts would vehemently disagree. </w:t>
      </w:r>
    </w:p>
    <w:p w:rsidR="00000000" w:rsidDel="00000000" w:rsidP="00000000" w:rsidRDefault="00000000" w:rsidRPr="00000000" w14:paraId="00000003">
      <w:pPr>
        <w:pStyle w:val="Heading1"/>
        <w:pageBreakBefore w:val="0"/>
        <w:pBdr>
          <w:top w:space="0" w:sz="0" w:val="nil"/>
          <w:left w:space="0" w:sz="0" w:val="nil"/>
          <w:bottom w:space="0" w:sz="0" w:val="nil"/>
          <w:right w:space="0" w:sz="0" w:val="nil"/>
          <w:between w:space="0" w:sz="0" w:val="nil"/>
        </w:pBdr>
        <w:shd w:fill="auto" w:val="clear"/>
        <w:rPr/>
      </w:pPr>
      <w:bookmarkStart w:colFirst="0" w:colLast="0" w:name="_nuh3fu9owxtz" w:id="2"/>
      <w:bookmarkEnd w:id="2"/>
      <w:r w:rsidDel="00000000" w:rsidR="00000000" w:rsidRPr="00000000">
        <w:rPr>
          <w:rtl w:val="0"/>
        </w:rPr>
        <w:t xml:space="preserve">Is it Strategy or is it Luck in An Online Casino?</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bookmarkStart w:colFirst="0" w:colLast="0" w:name="_klqbqo7j9vst" w:id="3"/>
      <w:bookmarkEnd w:id="3"/>
      <w:r w:rsidDel="00000000" w:rsidR="00000000" w:rsidRPr="00000000">
        <w:rPr>
          <w:rtl w:val="0"/>
        </w:rPr>
        <w:t xml:space="preserve">A good strategy is essentially the marriage between the desire and the destination. If you're talking about the strategy for playing at casinos, you need to know the importance of having a plan of action ready before you begin to play. Experts think that there are typically two types of game:</w:t>
      </w:r>
    </w:p>
    <w:p w:rsidR="00000000" w:rsidDel="00000000" w:rsidP="00000000" w:rsidRDefault="00000000" w:rsidRPr="00000000" w14:paraId="0000000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7ygamv8onbs" w:id="4"/>
      <w:bookmarkEnd w:id="4"/>
      <w:r w:rsidDel="00000000" w:rsidR="00000000" w:rsidRPr="00000000">
        <w:rPr>
          <w:rtl w:val="0"/>
        </w:rPr>
        <w:t xml:space="preserve">Strategic games and </w:t>
      </w:r>
    </w:p>
    <w:p w:rsidR="00000000" w:rsidDel="00000000" w:rsidP="00000000" w:rsidRDefault="00000000" w:rsidRPr="00000000" w14:paraId="00000006">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4nu8mrcxecg0" w:id="5"/>
      <w:bookmarkEnd w:id="5"/>
      <w:r w:rsidDel="00000000" w:rsidR="00000000" w:rsidRPr="00000000">
        <w:rPr>
          <w:rtl w:val="0"/>
        </w:rPr>
        <w:t xml:space="preserve">Games that run on luck.</w:t>
      </w:r>
      <w:r w:rsidDel="00000000" w:rsidR="00000000" w:rsidRPr="00000000">
        <w:rPr>
          <w:rtl w:val="0"/>
        </w:rPr>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nv9qm8mynu5" w:id="6"/>
      <w:bookmarkEnd w:id="6"/>
      <w:r w:rsidDel="00000000" w:rsidR="00000000" w:rsidRPr="00000000">
        <w:rPr>
          <w:rtl w:val="0"/>
        </w:rPr>
        <w:t xml:space="preserve">Strategic Games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red0e6850yjj" w:id="7"/>
      <w:bookmarkEnd w:id="7"/>
      <w:r w:rsidDel="00000000" w:rsidR="00000000" w:rsidRPr="00000000">
        <w:rPr>
          <w:rtl w:val="0"/>
        </w:rPr>
        <w:t xml:space="preserve">Strategic games are those games where the odds of winning are predictable to some extent through calculations. Here are a couple of games.</w:t>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spacing w:after="200" w:before="0" w:lineRule="auto"/>
        <w:ind w:left="720" w:hanging="360"/>
        <w:rPr>
          <w:u w:val="none"/>
        </w:rPr>
      </w:pPr>
      <w:bookmarkStart w:colFirst="0" w:colLast="0" w:name="_jw83ehdlh5o5" w:id="8"/>
      <w:bookmarkEnd w:id="8"/>
      <w:r w:rsidDel="00000000" w:rsidR="00000000" w:rsidRPr="00000000">
        <w:rPr>
          <w:b w:val="1"/>
          <w:rtl w:val="0"/>
        </w:rPr>
        <w:t xml:space="preserve">Blackjack</w:t>
      </w:r>
      <w:r w:rsidDel="00000000" w:rsidR="00000000" w:rsidRPr="00000000">
        <w:rPr>
          <w:rtl w:val="0"/>
        </w:rPr>
        <w:t xml:space="preserve">: Blackjack continues to be number one among the strategic games. Good preparation is the essence of winning the game here. You can play Blackjack by adopting different strategic systems such as the Paroli System, the Parlay System, the Labouchere System, the 1-3-2-6 System and the Martingale System.</w:t>
        <w:br w:type="textWrapping"/>
        <w:t xml:space="preserve">Paroli talks about increasing the bet amount on winning. Parlay advocates for increased bet amounts, but that must not exceed your old bet amount and profit. Under the Labouchere system, the betting amount equals the sum total of the outermost two numbers in a series, while in a 1-3-2-6 system, the betting amount is decided by the multiples of the number 1, 3, 2, and 6, such as 1X, 3X, 2X, and 6X.         </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720" w:hanging="360"/>
        <w:rPr>
          <w:u w:val="none"/>
        </w:rPr>
      </w:pPr>
      <w:bookmarkStart w:colFirst="0" w:colLast="0" w:name="_qmj7vqio254r" w:id="9"/>
      <w:bookmarkEnd w:id="9"/>
      <w:r w:rsidDel="00000000" w:rsidR="00000000" w:rsidRPr="00000000">
        <w:rPr>
          <w:b w:val="1"/>
          <w:rtl w:val="0"/>
        </w:rPr>
        <w:t xml:space="preserve">Poker</w:t>
      </w:r>
      <w:r w:rsidDel="00000000" w:rsidR="00000000" w:rsidRPr="00000000">
        <w:rPr>
          <w:rtl w:val="0"/>
        </w:rPr>
        <w:t xml:space="preserve">: This is a game where you can test your strategies against others. Your skill plays a pivotal role in deciding your chances of a win. Here, you play a real player.  </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spacing w:after="200" w:lineRule="auto"/>
        <w:ind w:left="720" w:hanging="360"/>
        <w:rPr>
          <w:u w:val="none"/>
        </w:rPr>
      </w:pPr>
      <w:bookmarkStart w:colFirst="0" w:colLast="0" w:name="_6cm3tt364ia8" w:id="10"/>
      <w:bookmarkEnd w:id="10"/>
      <w:r w:rsidDel="00000000" w:rsidR="00000000" w:rsidRPr="00000000">
        <w:rPr>
          <w:b w:val="1"/>
          <w:rtl w:val="0"/>
        </w:rPr>
        <w:t xml:space="preserve">Roulette</w:t>
      </w:r>
      <w:r w:rsidDel="00000000" w:rsidR="00000000" w:rsidRPr="00000000">
        <w:rPr>
          <w:rtl w:val="0"/>
        </w:rPr>
        <w:t xml:space="preserve">: This confers the highest statistical advantage to the house. But, players have continually evolved strategies such as the Martingale Strategy that depends on 50 percent odds in favor of red or black chips.  </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s80ihjecksmc" w:id="11"/>
      <w:bookmarkEnd w:id="11"/>
      <w:r w:rsidDel="00000000" w:rsidR="00000000" w:rsidRPr="00000000">
        <w:rPr>
          <w:rtl w:val="0"/>
        </w:rPr>
        <w:t xml:space="preserve">Luck Games</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nddocllm0y50" w:id="12"/>
      <w:bookmarkEnd w:id="12"/>
      <w:r w:rsidDel="00000000" w:rsidR="00000000" w:rsidRPr="00000000">
        <w:rPr>
          <w:rtl w:val="0"/>
        </w:rPr>
        <w:t xml:space="preserve">Here, the odds of winning a game always remain highly unpredictable. Some of the games are –</w:t>
      </w:r>
    </w:p>
    <w:p w:rsidR="00000000" w:rsidDel="00000000" w:rsidP="00000000" w:rsidRDefault="00000000" w:rsidRPr="00000000" w14:paraId="0000000E">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os6pmanjsgk9" w:id="13"/>
      <w:bookmarkEnd w:id="13"/>
      <w:r w:rsidDel="00000000" w:rsidR="00000000" w:rsidRPr="00000000">
        <w:rPr>
          <w:b w:val="1"/>
          <w:rtl w:val="0"/>
        </w:rPr>
        <w:t xml:space="preserve">Slot Machines</w:t>
      </w:r>
      <w:r w:rsidDel="00000000" w:rsidR="00000000" w:rsidRPr="00000000">
        <w:rPr>
          <w:rtl w:val="0"/>
        </w:rPr>
        <w:t xml:space="preserve">: Slot machines are highly unpredictable in terms of gaming results. As such, it is said that it’s your luck that can help you win here.</w:t>
      </w:r>
    </w:p>
    <w:p w:rsidR="00000000" w:rsidDel="00000000" w:rsidP="00000000" w:rsidRDefault="00000000" w:rsidRPr="00000000" w14:paraId="0000000F">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ind w:left="720" w:hanging="360"/>
        <w:rPr>
          <w:u w:val="none"/>
        </w:rPr>
      </w:pPr>
      <w:bookmarkStart w:colFirst="0" w:colLast="0" w:name="_vaa4uwut8on2" w:id="14"/>
      <w:bookmarkEnd w:id="14"/>
      <w:r w:rsidDel="00000000" w:rsidR="00000000" w:rsidRPr="00000000">
        <w:rPr>
          <w:b w:val="1"/>
          <w:rtl w:val="0"/>
        </w:rPr>
        <w:t xml:space="preserve">Bingo</w:t>
      </w:r>
      <w:r w:rsidDel="00000000" w:rsidR="00000000" w:rsidRPr="00000000">
        <w:rPr>
          <w:rtl w:val="0"/>
        </w:rPr>
        <w:t xml:space="preserve">: This version of the game is very popular among online casino players. It gives you a laid back and slow gaming experience.  </w:t>
      </w:r>
    </w:p>
    <w:p w:rsidR="00000000" w:rsidDel="00000000" w:rsidP="00000000" w:rsidRDefault="00000000" w:rsidRPr="00000000" w14:paraId="00000010">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bookmarkStart w:colFirst="0" w:colLast="0" w:name="_5q7k5kjmkpc2" w:id="15"/>
      <w:bookmarkEnd w:id="15"/>
      <w:r w:rsidDel="00000000" w:rsidR="00000000" w:rsidRPr="00000000">
        <w:rPr>
          <w:b w:val="1"/>
          <w:rtl w:val="0"/>
        </w:rPr>
        <w:t xml:space="preserve">Keno</w:t>
      </w:r>
      <w:r w:rsidDel="00000000" w:rsidR="00000000" w:rsidRPr="00000000">
        <w:rPr>
          <w:rtl w:val="0"/>
        </w:rPr>
        <w:t xml:space="preserve">: This game is much similar to Bingo, but you can always have a personalized twist.</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db60fejsmu4n" w:id="16"/>
      <w:bookmarkEnd w:id="16"/>
      <w:r w:rsidDel="00000000" w:rsidR="00000000" w:rsidRPr="00000000">
        <w:rPr>
          <w:rtl w:val="0"/>
        </w:rPr>
        <w:t xml:space="preserve">Which game do you like? Everybody has their own tastes and preferences You would rather spend time playing Keno than Slot machines if you’re looking for a career in casinos. </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nvczrwpj4vbg" w:id="17"/>
      <w:bookmarkEnd w:id="17"/>
      <w:r w:rsidDel="00000000" w:rsidR="00000000" w:rsidRPr="00000000">
        <w:rPr>
          <w:rtl w:val="0"/>
        </w:rPr>
        <w:t xml:space="preserve">Instead, if you would want a game that involves more probability and luck, you might want to try playing the slots. Your choice is entirely yours.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1prga2dtxssz" w:id="18"/>
      <w:bookmarkEnd w:id="18"/>
      <w:r w:rsidDel="00000000" w:rsidR="00000000" w:rsidRPr="00000000">
        <w:rPr>
          <w:rtl w:val="0"/>
        </w:rPr>
        <w:t xml:space="preserve">However, the important thing to keep in mind is to know all the facts and rules of the game you’re attempting to play. For instance, slot machines are aimed at giving back returns of around 90% over a period.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4d8afpm3uu4s" w:id="19"/>
      <w:bookmarkEnd w:id="19"/>
      <w:r w:rsidDel="00000000" w:rsidR="00000000" w:rsidRPr="00000000">
        <w:rPr>
          <w:rtl w:val="0"/>
        </w:rPr>
        <w:t xml:space="preserve">Your casino strategy needs to take into account a factor of luck but remember, that’s not all there is to it. Casinos aren’t purely luck. A good strategy will help you increase the probability of your winning easily.  Find the casino game that best describes your tastes and preferences and start away!</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humlc8pbsd0g" w:id="20"/>
      <w:bookmarkEnd w:id="20"/>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3vdabv6wz606" w:id="21"/>
      <w:bookmarkEnd w:id="21"/>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bjo2ddfgqcxr" w:id="22"/>
      <w:bookmarkEnd w:id="22"/>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156r3nj0bp0c" w:id="23"/>
      <w:bookmarkEnd w:id="23"/>
      <w:r w:rsidDel="00000000" w:rsidR="00000000" w:rsidRPr="00000000">
        <w:rPr>
          <w:rFonts w:ascii="Verdana" w:cs="Verdana" w:eastAsia="Verdana" w:hAnsi="Verdana"/>
          <w:sz w:val="24"/>
          <w:szCs w:val="24"/>
          <w:rtl w:val="0"/>
        </w:rPr>
        <w:t xml:space="preserve">Title - 43%</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7bqmyoole6ru" w:id="24"/>
      <w:bookmarkEnd w:id="24"/>
      <w:r w:rsidDel="00000000" w:rsidR="00000000" w:rsidRPr="00000000">
        <w:rPr>
          <w:rFonts w:ascii="Verdana" w:cs="Verdana" w:eastAsia="Verdana" w:hAnsi="Verdana"/>
          <w:sz w:val="24"/>
          <w:szCs w:val="24"/>
          <w:rtl w:val="0"/>
        </w:rPr>
        <w:t xml:space="preserve">Description- Is gambling dependent on strategy or is it purely luck? Here is a look at the long standing debate between fans and naysayers.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Verdana" w:cs="Verdana" w:eastAsia="Verdana" w:hAnsi="Verdana"/>
          <w:sz w:val="24"/>
          <w:szCs w:val="24"/>
        </w:rPr>
      </w:pPr>
      <w:bookmarkStart w:colFirst="0" w:colLast="0" w:name="_gjdgxs" w:id="25"/>
      <w:bookmarkEnd w:id="25"/>
      <w:r w:rsidDel="00000000" w:rsidR="00000000" w:rsidRPr="00000000">
        <w:rPr>
          <w:rFonts w:ascii="Verdana" w:cs="Verdana" w:eastAsia="Verdana" w:hAnsi="Verdana"/>
          <w:sz w:val="24"/>
          <w:szCs w:val="24"/>
          <w:rtl w:val="0"/>
        </w:rPr>
        <w:t xml:space="preserve">Kw- casino strategy, online casino</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sz w:val="24"/>
          <w:szCs w:val="24"/>
        </w:rPr>
      </w:pPr>
      <w:bookmarkStart w:colFirst="0" w:colLast="0" w:name="_gjdgxs" w:id="25"/>
      <w:bookmarkEnd w:id="25"/>
      <w:r w:rsidDel="00000000" w:rsidR="00000000" w:rsidRPr="00000000">
        <w:rPr>
          <w:b w:val="1"/>
          <w:sz w:val="24"/>
          <w:szCs w:val="24"/>
          <w:rtl w:val="0"/>
        </w:rPr>
        <w:t xml:space="preserve">References: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25"/>
      <w:bookmarkEnd w:id="25"/>
      <w:r w:rsidDel="00000000" w:rsidR="00000000" w:rsidRPr="00000000">
        <w:rPr>
          <w:sz w:val="24"/>
          <w:szCs w:val="24"/>
          <w:rtl w:val="0"/>
        </w:rPr>
        <w:t xml:space="preserve">#</w:t>
      </w:r>
      <w:hyperlink r:id="rId6">
        <w:r w:rsidDel="00000000" w:rsidR="00000000" w:rsidRPr="00000000">
          <w:rPr>
            <w:sz w:val="24"/>
            <w:szCs w:val="24"/>
            <w:rtl w:val="0"/>
          </w:rPr>
          <w:t xml:space="preserve"> </w:t>
        </w:r>
      </w:hyperlink>
      <w:r w:rsidDel="00000000" w:rsidR="00000000" w:rsidRPr="00000000">
        <w:fldChar w:fldCharType="begin"/>
        <w:instrText xml:space="preserve"> HYPERLINK "http://www.silveroakcasino.com/blog/casino-games/strategy-games-vs-luck-games.html" </w:instrText>
        <w:fldChar w:fldCharType="separate"/>
      </w:r>
      <w:r w:rsidDel="00000000" w:rsidR="00000000" w:rsidRPr="00000000">
        <w:rPr>
          <w:color w:val="1155cc"/>
          <w:sz w:val="24"/>
          <w:szCs w:val="24"/>
          <w:u w:val="single"/>
          <w:rtl w:val="0"/>
        </w:rPr>
        <w:t xml:space="preserve">http://www.silveroakcasino.com/blog/casino-games/strategy-games-vs-luck-games.html</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25"/>
      <w:bookmarkEnd w:id="25"/>
      <w:r w:rsidDel="00000000" w:rsidR="00000000" w:rsidRPr="00000000">
        <w:fldChar w:fldCharType="end"/>
      </w:r>
      <w:r w:rsidDel="00000000" w:rsidR="00000000" w:rsidRPr="00000000">
        <w:rPr>
          <w:sz w:val="24"/>
          <w:szCs w:val="24"/>
          <w:rtl w:val="0"/>
        </w:rPr>
        <w:t xml:space="preserve">#</w:t>
      </w:r>
      <w:hyperlink r:id="rId7">
        <w:r w:rsidDel="00000000" w:rsidR="00000000" w:rsidRPr="00000000">
          <w:rPr>
            <w:sz w:val="24"/>
            <w:szCs w:val="24"/>
            <w:rtl w:val="0"/>
          </w:rPr>
          <w:t xml:space="preserve"> </w:t>
        </w:r>
      </w:hyperlink>
      <w:r w:rsidDel="00000000" w:rsidR="00000000" w:rsidRPr="00000000">
        <w:fldChar w:fldCharType="begin"/>
        <w:instrText xml:space="preserve"> HYPERLINK "http://www.onlinecasino.in/strategies/blackjack/" </w:instrText>
        <w:fldChar w:fldCharType="separate"/>
      </w:r>
      <w:r w:rsidDel="00000000" w:rsidR="00000000" w:rsidRPr="00000000">
        <w:rPr>
          <w:color w:val="1155cc"/>
          <w:sz w:val="24"/>
          <w:szCs w:val="24"/>
          <w:u w:val="single"/>
          <w:rtl w:val="0"/>
        </w:rPr>
        <w:t xml:space="preserve">http://www.onlinecasino.in/strategies/blackjack/</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color w:val="1155cc"/>
          <w:sz w:val="24"/>
          <w:szCs w:val="24"/>
          <w:u w:val="single"/>
        </w:rPr>
      </w:pPr>
      <w:bookmarkStart w:colFirst="0" w:colLast="0" w:name="_gjdgxs" w:id="25"/>
      <w:bookmarkEnd w:id="25"/>
      <w:r w:rsidDel="00000000" w:rsidR="00000000" w:rsidRPr="00000000">
        <w:fldChar w:fldCharType="end"/>
      </w:r>
      <w:r w:rsidDel="00000000" w:rsidR="00000000" w:rsidRPr="00000000">
        <w:rPr>
          <w:sz w:val="24"/>
          <w:szCs w:val="24"/>
          <w:rtl w:val="0"/>
        </w:rPr>
        <w:t xml:space="preserve">#</w:t>
      </w:r>
      <w:hyperlink r:id="rId8">
        <w:r w:rsidDel="00000000" w:rsidR="00000000" w:rsidRPr="00000000">
          <w:rPr>
            <w:sz w:val="24"/>
            <w:szCs w:val="24"/>
            <w:rtl w:val="0"/>
          </w:rPr>
          <w:t xml:space="preserve"> </w:t>
        </w:r>
      </w:hyperlink>
      <w:r w:rsidDel="00000000" w:rsidR="00000000" w:rsidRPr="00000000">
        <w:fldChar w:fldCharType="begin"/>
        <w:instrText xml:space="preserve"> HYPERLINK "http://www.bestcasinostrategies.info/" </w:instrText>
        <w:fldChar w:fldCharType="separate"/>
      </w:r>
      <w:r w:rsidDel="00000000" w:rsidR="00000000" w:rsidRPr="00000000">
        <w:rPr>
          <w:color w:val="1155cc"/>
          <w:sz w:val="24"/>
          <w:szCs w:val="24"/>
          <w:u w:val="single"/>
          <w:rtl w:val="0"/>
        </w:rPr>
        <w:t xml:space="preserve">http://www.bestcasinostrategies.info/</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z w:val="24"/>
          <w:szCs w:val="24"/>
        </w:rPr>
      </w:pPr>
      <w:bookmarkStart w:colFirst="0" w:colLast="0" w:name="_gjdgxs" w:id="25"/>
      <w:bookmarkEnd w:id="25"/>
      <w:r w:rsidDel="00000000" w:rsidR="00000000" w:rsidRPr="00000000">
        <w:fldChar w:fldCharType="end"/>
      </w:r>
      <w:r w:rsidDel="00000000" w:rsidR="00000000" w:rsidRPr="00000000">
        <w:rPr>
          <w:sz w:val="24"/>
          <w:szCs w:val="24"/>
          <w:rtl w:val="0"/>
        </w:rPr>
        <w:t xml:space="preserve">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bookmarkStart w:colFirst="0" w:colLast="0" w:name="_gjdgxs" w:id="25"/>
      <w:bookmarkEnd w:id="25"/>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ilveroakcasino.com/blog/casino-games/strategy-games-vs-luck-games.html" TargetMode="External"/><Relationship Id="rId7" Type="http://schemas.openxmlformats.org/officeDocument/2006/relationships/hyperlink" Target="http://www.onlinecasino.in/strategies/blackjack/" TargetMode="External"/><Relationship Id="rId8" Type="http://schemas.openxmlformats.org/officeDocument/2006/relationships/hyperlink" Target="http://www.bestcasinostrategie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