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pPr>
      <w:bookmarkStart w:colFirst="0" w:colLast="0" w:name="_s0vg3gigjyly" w:id="0"/>
      <w:bookmarkEnd w:id="0"/>
      <w:r w:rsidDel="00000000" w:rsidR="00000000" w:rsidRPr="00000000">
        <w:rPr>
          <w:rtl w:val="0"/>
        </w:rPr>
        <w:t xml:space="preserve">Best Ways to Keep Money Safe While Playing Casino Through Smartphones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hp3xpclveccg" w:id="1"/>
      <w:bookmarkEnd w:id="1"/>
      <w:r w:rsidDel="00000000" w:rsidR="00000000" w:rsidRPr="00000000">
        <w:rPr>
          <w:rFonts w:ascii="Cambria" w:cs="Cambria" w:eastAsia="Cambria" w:hAnsi="Cambria"/>
          <w:rtl w:val="0"/>
        </w:rPr>
        <w:t xml:space="preserve">There was a time when people had to go to the nearest casino to play some casino games. While most prefer Las Vegas for casinos even today, you might not be lucky enough to live nearby. </w:t>
      </w:r>
      <w:r w:rsidDel="00000000" w:rsidR="00000000" w:rsidRPr="00000000">
        <w:rPr>
          <w:rFonts w:ascii="Cambria" w:cs="Cambria" w:eastAsia="Cambria" w:hAnsi="Cambria"/>
          <w:b w:val="1"/>
          <w:rtl w:val="0"/>
        </w:rPr>
        <w:t xml:space="preserve">Today, you don’t need to go to a casino - you can just log into your favorite casino site online.</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y5647y9mjuc" w:id="2"/>
      <w:bookmarkEnd w:id="2"/>
      <w:r w:rsidDel="00000000" w:rsidR="00000000" w:rsidRPr="00000000">
        <w:rPr>
          <w:rtl w:val="0"/>
        </w:rPr>
        <w:t xml:space="preserve">How Have Casinos Changed</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51fxm7s71x3" w:id="3"/>
      <w:bookmarkEnd w:id="3"/>
      <w:r w:rsidDel="00000000" w:rsidR="00000000" w:rsidRPr="00000000">
        <w:rPr>
          <w:rFonts w:ascii="Cambria" w:cs="Cambria" w:eastAsia="Cambria" w:hAnsi="Cambria"/>
          <w:rtl w:val="0"/>
        </w:rPr>
        <w:t xml:space="preserve">The development of real world casinos has been significant. </w:t>
      </w:r>
      <w:r w:rsidDel="00000000" w:rsidR="00000000" w:rsidRPr="00000000">
        <w:rPr>
          <w:rFonts w:ascii="Cambria" w:cs="Cambria" w:eastAsia="Cambria" w:hAnsi="Cambria"/>
          <w:b w:val="1"/>
          <w:rtl w:val="0"/>
        </w:rPr>
        <w:t xml:space="preserve">Personal data and identity security have been high priority at every casino.</w:t>
      </w:r>
      <w:r w:rsidDel="00000000" w:rsidR="00000000" w:rsidRPr="00000000">
        <w:rPr>
          <w:rFonts w:ascii="Cambria" w:cs="Cambria" w:eastAsia="Cambria" w:hAnsi="Cambria"/>
          <w:rtl w:val="0"/>
        </w:rPr>
        <w:t xml:space="preserve"> Cameras installed ensure no loss on personal data and identity when you’re out there playing. The developments also keep a check on instances of cheating and every casino game is monitored closely.</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9b8h5mv71nye" w:id="4"/>
      <w:bookmarkEnd w:id="4"/>
      <w:r w:rsidDel="00000000" w:rsidR="00000000" w:rsidRPr="00000000">
        <w:rPr>
          <w:rtl w:val="0"/>
        </w:rPr>
        <w:t xml:space="preserve">Online Casinos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bncwsofjbsiq" w:id="5"/>
      <w:bookmarkEnd w:id="5"/>
      <w:r w:rsidDel="00000000" w:rsidR="00000000" w:rsidRPr="00000000">
        <w:rPr>
          <w:rFonts w:ascii="Cambria" w:cs="Cambria" w:eastAsia="Cambria" w:hAnsi="Cambria"/>
          <w:b w:val="1"/>
          <w:rtl w:val="0"/>
        </w:rPr>
        <w:t xml:space="preserve">If you have a weekend off from work, you can just drive away to your favorite casino nearby. Or just log in to your favorite casino site while lying on your couch.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blu0ep9vvmb" w:id="6"/>
      <w:bookmarkEnd w:id="6"/>
      <w:r w:rsidDel="00000000" w:rsidR="00000000" w:rsidRPr="00000000">
        <w:rPr>
          <w:rFonts w:ascii="Cambria" w:cs="Cambria" w:eastAsia="Cambria" w:hAnsi="Cambria"/>
          <w:rtl w:val="0"/>
        </w:rPr>
        <w:t xml:space="preserve">More people love online casinos, especially since you can now play on your smartphone. While playing with smartphones is fun, there is a greater risk of security.  There are two types of threats associated with playing casino on a smartphone, that of identity theft and the other of personal data theft. Here is a look at both of them.</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sz w:val="24"/>
          <w:szCs w:val="24"/>
          <w:u w:val="none"/>
        </w:rPr>
      </w:pPr>
      <w:bookmarkStart w:colFirst="0" w:colLast="0" w:name="_cgxfiacu5ojb" w:id="7"/>
      <w:bookmarkEnd w:id="7"/>
      <w:r w:rsidDel="00000000" w:rsidR="00000000" w:rsidRPr="00000000">
        <w:rPr>
          <w:rFonts w:ascii="Cambria" w:cs="Cambria" w:eastAsia="Cambria" w:hAnsi="Cambria"/>
          <w:b w:val="1"/>
          <w:sz w:val="24"/>
          <w:szCs w:val="24"/>
          <w:rtl w:val="0"/>
        </w:rPr>
        <w:t xml:space="preserve">Identity Theft: </w:t>
      </w:r>
      <w:r w:rsidDel="00000000" w:rsidR="00000000" w:rsidRPr="00000000">
        <w:rPr>
          <w:rFonts w:ascii="Cambria" w:cs="Cambria" w:eastAsia="Cambria" w:hAnsi="Cambria"/>
          <w:sz w:val="24"/>
          <w:szCs w:val="24"/>
          <w:rtl w:val="0"/>
        </w:rPr>
        <w:t xml:space="preserve">Your online identity remains vulnerable if the site (on which you are playing casino) doesn’t have enough security in place such as encryption technology for safeguarding your identity.  </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sz w:val="24"/>
          <w:szCs w:val="24"/>
          <w:u w:val="none"/>
        </w:rPr>
      </w:pPr>
      <w:bookmarkStart w:colFirst="0" w:colLast="0" w:name="_3d0j4r5mmsyu" w:id="8"/>
      <w:bookmarkEnd w:id="8"/>
      <w:r w:rsidDel="00000000" w:rsidR="00000000" w:rsidRPr="00000000">
        <w:rPr>
          <w:rFonts w:ascii="Cambria" w:cs="Cambria" w:eastAsia="Cambria" w:hAnsi="Cambria"/>
          <w:b w:val="1"/>
          <w:sz w:val="24"/>
          <w:szCs w:val="24"/>
          <w:rtl w:val="0"/>
        </w:rPr>
        <w:t xml:space="preserve">Personal Data Theft: </w:t>
      </w:r>
      <w:r w:rsidDel="00000000" w:rsidR="00000000" w:rsidRPr="00000000">
        <w:rPr>
          <w:rFonts w:ascii="Cambria" w:cs="Cambria" w:eastAsia="Cambria" w:hAnsi="Cambria"/>
          <w:sz w:val="24"/>
          <w:szCs w:val="24"/>
          <w:rtl w:val="0"/>
        </w:rPr>
        <w:t xml:space="preserve">For playing casino online, you will need to manage your cash online too. It means you have to divulge some information on your personal banking. </w:t>
      </w:r>
      <w:r w:rsidDel="00000000" w:rsidR="00000000" w:rsidRPr="00000000">
        <w:rPr>
          <w:rFonts w:ascii="Cambria" w:cs="Cambria" w:eastAsia="Cambria" w:hAnsi="Cambria"/>
          <w:b w:val="1"/>
          <w:sz w:val="24"/>
          <w:szCs w:val="24"/>
          <w:rtl w:val="0"/>
        </w:rPr>
        <w:t xml:space="preserve">Your casino playing site must ensure no data loss here. You also must take extra care on what you share there.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q3sevnrny6kb" w:id="9"/>
      <w:bookmarkEnd w:id="9"/>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hcc5yqwk1x9s" w:id="10"/>
      <w:bookmarkEnd w:id="10"/>
      <w:r w:rsidDel="00000000" w:rsidR="00000000" w:rsidRPr="00000000">
        <w:rPr>
          <w:rFonts w:ascii="Cambria" w:cs="Cambria" w:eastAsia="Cambria" w:hAnsi="Cambria"/>
          <w:b w:val="1"/>
          <w:rtl w:val="0"/>
        </w:rPr>
        <w:t xml:space="preserve">The best way is to take a look at the security offered by the casino site as well as installing the right antivirus on your smartphone to prevent phishing and hacking of personal information.</w:t>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706ylf9vdx2" w:id="11"/>
      <w:bookmarkEnd w:id="11"/>
      <w:r w:rsidDel="00000000" w:rsidR="00000000" w:rsidRPr="00000000">
        <w:rPr>
          <w:rtl w:val="0"/>
        </w:rPr>
        <w:t xml:space="preserve">What Do You Look at Before Playing Casino on Your Smartphone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5xkjb2y1jgw" w:id="12"/>
      <w:bookmarkEnd w:id="12"/>
      <w:r w:rsidDel="00000000" w:rsidR="00000000" w:rsidRPr="00000000">
        <w:rPr>
          <w:rFonts w:ascii="Cambria" w:cs="Cambria" w:eastAsia="Cambria" w:hAnsi="Cambria"/>
          <w:rtl w:val="0"/>
        </w:rPr>
        <w:t xml:space="preserve">Don’t start a real game that involves real money without understanding the rules of the casino - that’s a sure way of losing your money.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mt4180r9i1ys" w:id="13"/>
      <w:bookmarkEnd w:id="13"/>
      <w:r w:rsidDel="00000000" w:rsidR="00000000" w:rsidRPr="00000000">
        <w:rPr>
          <w:rFonts w:ascii="Cambria" w:cs="Cambria" w:eastAsia="Cambria" w:hAnsi="Cambria"/>
          <w:b w:val="1"/>
          <w:rtl w:val="0"/>
        </w:rPr>
        <w:t xml:space="preserve">Before you commit some ‘X’ amount of money to the game, you should check whether you have a real passion for the casino or not. </w:t>
      </w:r>
      <w:r w:rsidDel="00000000" w:rsidR="00000000" w:rsidRPr="00000000">
        <w:rPr>
          <w:rFonts w:ascii="Cambria" w:cs="Cambria" w:eastAsia="Cambria" w:hAnsi="Cambria"/>
          <w:rtl w:val="0"/>
        </w:rPr>
        <w:t xml:space="preserve">This in turn will save you from wasting your hard earned money on a game that you don’t like. There are some online casinos that offer no deposit bonus for newbies to play there.</w:t>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pPr>
      <w:bookmarkStart w:colFirst="0" w:colLast="0" w:name="_x3h2tbcflrp1" w:id="14"/>
      <w:bookmarkEnd w:id="14"/>
      <w:r w:rsidDel="00000000" w:rsidR="00000000" w:rsidRPr="00000000">
        <w:rPr>
          <w:rtl w:val="0"/>
        </w:rPr>
        <w:t xml:space="preserve">How Do You Start Then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3mwrhmuecrq" w:id="15"/>
      <w:bookmarkEnd w:id="15"/>
      <w:r w:rsidDel="00000000" w:rsidR="00000000" w:rsidRPr="00000000">
        <w:rPr>
          <w:rFonts w:ascii="Cambria" w:cs="Cambria" w:eastAsia="Cambria" w:hAnsi="Cambria"/>
          <w:rtl w:val="0"/>
        </w:rPr>
        <w:t xml:space="preserve">Shortly it </w:t>
      </w:r>
      <w:r w:rsidDel="00000000" w:rsidR="00000000" w:rsidRPr="00000000">
        <w:rPr>
          <w:rFonts w:ascii="Cambria" w:cs="Cambria" w:eastAsia="Cambria" w:hAnsi="Cambria"/>
          <w:rtl w:val="0"/>
        </w:rPr>
        <w:t xml:space="preserve">works to your benefit, especially when you are new to the game. Play with no deposit bonus and if you win, then pursue the game seriously after fulfilling certain criteria.</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l6f4w5f8n6" w:id="16"/>
      <w:bookmarkEnd w:id="16"/>
      <w:r w:rsidDel="00000000" w:rsidR="00000000" w:rsidRPr="00000000">
        <w:rPr>
          <w:rFonts w:ascii="Cambria" w:cs="Cambria" w:eastAsia="Cambria" w:hAnsi="Cambria"/>
          <w:b w:val="1"/>
          <w:rtl w:val="0"/>
        </w:rPr>
        <w:t xml:space="preserve">The bottom line is that you cannot afford to compromise with the security of your money in the name of playing casino on smartphones.</w:t>
      </w:r>
      <w:r w:rsidDel="00000000" w:rsidR="00000000" w:rsidRPr="00000000">
        <w:rPr>
          <w:rFonts w:ascii="Cambria" w:cs="Cambria" w:eastAsia="Cambria" w:hAnsi="Cambria"/>
          <w:rtl w:val="0"/>
        </w:rPr>
        <w:t xml:space="preserve"> After all, it’s the money that work as a potent stimulant for the majority of the smartphone casino players.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sz w:val="24"/>
          <w:szCs w:val="24"/>
        </w:rPr>
      </w:pPr>
      <w:bookmarkStart w:colFirst="0" w:colLast="0" w:name="_q2xpb6vkw63t"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sz w:val="24"/>
          <w:szCs w:val="24"/>
        </w:rPr>
      </w:pPr>
      <w:bookmarkStart w:colFirst="0" w:colLast="0" w:name="_pilc1x63448d"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124oz3z5250b"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3ebtspskquzr" w:id="20"/>
      <w:bookmarkEnd w:id="20"/>
      <w:r w:rsidDel="00000000" w:rsidR="00000000" w:rsidRPr="00000000">
        <w:rPr>
          <w:rFonts w:ascii="Cambria" w:cs="Cambria" w:eastAsia="Cambria" w:hAnsi="Cambria"/>
          <w:rtl w:val="0"/>
        </w:rPr>
        <w:t xml:space="preserve">Meta- How do you keep your money safe while you’re playing your favorite casino game from your mobile? Here are some safety tips that are a must to follow.</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gy5dghhe8lgb" w:id="21"/>
      <w:bookmarkEnd w:id="21"/>
      <w:r w:rsidDel="00000000" w:rsidR="00000000" w:rsidRPr="00000000">
        <w:rPr>
          <w:rFonts w:ascii="Cambria" w:cs="Cambria" w:eastAsia="Cambria" w:hAnsi="Cambria"/>
          <w:rtl w:val="0"/>
        </w:rPr>
        <w:t xml:space="preserve">Title - 55%</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rjd1pstsg4hk" w:id="22"/>
      <w:bookmarkEnd w:id="22"/>
      <w:r w:rsidDel="00000000" w:rsidR="00000000" w:rsidRPr="00000000">
        <w:rPr>
          <w:rFonts w:ascii="Cambria" w:cs="Cambria" w:eastAsia="Cambria" w:hAnsi="Cambria"/>
          <w:rtl w:val="0"/>
        </w:rPr>
        <w:t xml:space="preserve">Keywords - online casino, playing casino</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sz w:val="24"/>
          <w:szCs w:val="24"/>
        </w:rPr>
      </w:pPr>
      <w:bookmarkStart w:colFirst="0" w:colLast="0" w:name="_ah1r2mhakin4" w:id="23"/>
      <w:bookmarkEnd w:id="23"/>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sz w:val="24"/>
          <w:szCs w:val="24"/>
        </w:rPr>
      </w:pPr>
      <w:bookmarkStart w:colFirst="0" w:colLast="0" w:name="_2swftjdpy1r9" w:id="24"/>
      <w:bookmarkEnd w:id="24"/>
      <w:hyperlink r:id="rId6">
        <w:r w:rsidDel="00000000" w:rsidR="00000000" w:rsidRPr="00000000">
          <w:rPr>
            <w:rFonts w:ascii="Cambria" w:cs="Cambria" w:eastAsia="Cambria" w:hAnsi="Cambria"/>
            <w:color w:val="1155cc"/>
            <w:sz w:val="24"/>
            <w:szCs w:val="24"/>
            <w:u w:val="single"/>
            <w:rtl w:val="0"/>
          </w:rPr>
          <w:t xml:space="preserve">https://www.vipclubcasino.com/blog/keep-security-issue-mind-when-playing-mobile-casino?from_search=1</w:t>
        </w:r>
      </w:hyperlink>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sz w:val="24"/>
          <w:szCs w:val="24"/>
        </w:rPr>
      </w:pPr>
      <w:bookmarkStart w:colFirst="0" w:colLast="0" w:name="_qfo8e9urlgel" w:id="25"/>
      <w:bookmarkEnd w:id="25"/>
      <w:hyperlink r:id="rId7">
        <w:r w:rsidDel="00000000" w:rsidR="00000000" w:rsidRPr="00000000">
          <w:rPr>
            <w:rFonts w:ascii="Cambria" w:cs="Cambria" w:eastAsia="Cambria" w:hAnsi="Cambria"/>
            <w:color w:val="1155cc"/>
            <w:sz w:val="24"/>
            <w:szCs w:val="24"/>
            <w:u w:val="single"/>
            <w:rtl w:val="0"/>
          </w:rPr>
          <w:t xml:space="preserve">https://www.vipclubcasino.com/blog/importance-mobile-casino-security-while-playing-games?from_search=1</w:t>
        </w:r>
      </w:hyperlink>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sz w:val="24"/>
          <w:szCs w:val="24"/>
        </w:rPr>
      </w:pPr>
      <w:bookmarkStart w:colFirst="0" w:colLast="0" w:name="_gjdgxs" w:id="26"/>
      <w:bookmarkEnd w:id="26"/>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sz w:val="24"/>
          <w:szCs w:val="24"/>
        </w:rPr>
      </w:pPr>
      <w:bookmarkStart w:colFirst="0" w:colLast="0" w:name="_gjdgxs" w:id="26"/>
      <w:bookmarkEnd w:id="26"/>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26"/>
      <w:bookmarkEnd w:id="26"/>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ipclubcasino.com/blog/keep-security-issue-mind-when-playing-mobile-casino?from_search=1" TargetMode="External"/><Relationship Id="rId7" Type="http://schemas.openxmlformats.org/officeDocument/2006/relationships/hyperlink" Target="https://www.vipclubcasino.com/blog/importance-mobile-casino-security-while-playing-games?from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